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E" w:rsidRDefault="00F67C1C" w:rsidP="00F67C1C">
      <w:pPr>
        <w:pStyle w:val="a5"/>
        <w:spacing w:before="28" w:beforeAutospacing="0" w:after="28"/>
        <w:jc w:val="center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Координаты</w:t>
      </w:r>
      <w:r w:rsidR="005A3B4E">
        <w:rPr>
          <w:b/>
          <w:bCs/>
          <w:color w:val="222222"/>
          <w:sz w:val="26"/>
          <w:szCs w:val="26"/>
        </w:rPr>
        <w:t xml:space="preserve"> партнера ООО «СПЕКТР СИБИРЬ» </w:t>
      </w:r>
      <w:r>
        <w:rPr>
          <w:b/>
          <w:bCs/>
          <w:color w:val="222222"/>
          <w:sz w:val="26"/>
          <w:szCs w:val="26"/>
        </w:rPr>
        <w:t xml:space="preserve">в </w:t>
      </w:r>
      <w:r w:rsidR="00DC520E">
        <w:rPr>
          <w:b/>
          <w:bCs/>
          <w:color w:val="222222"/>
          <w:sz w:val="26"/>
          <w:szCs w:val="26"/>
        </w:rPr>
        <w:t>ХАБАРОВСК</w:t>
      </w:r>
      <w:r>
        <w:rPr>
          <w:b/>
          <w:bCs/>
          <w:color w:val="222222"/>
          <w:sz w:val="26"/>
          <w:szCs w:val="26"/>
        </w:rPr>
        <w:t>Е</w:t>
      </w:r>
    </w:p>
    <w:p w:rsidR="00F67C1C" w:rsidRDefault="00F67C1C" w:rsidP="00F67C1C">
      <w:pPr>
        <w:pStyle w:val="a5"/>
        <w:spacing w:before="28" w:beforeAutospacing="0" w:after="28"/>
        <w:jc w:val="center"/>
      </w:pPr>
    </w:p>
    <w:p w:rsidR="00DC520E" w:rsidRDefault="00DC520E" w:rsidP="00DC520E">
      <w:pPr>
        <w:pStyle w:val="a5"/>
        <w:spacing w:before="28" w:beforeAutospacing="0" w:after="28"/>
      </w:pPr>
      <w:r>
        <w:t> </w:t>
      </w:r>
      <w:r>
        <w:rPr>
          <w:b/>
          <w:bCs/>
        </w:rPr>
        <w:t>Выдача грузов производится на складе ООО «СПЕКТР СИБИРЬ» </w:t>
      </w:r>
    </w:p>
    <w:p w:rsidR="00DC520E" w:rsidRDefault="00DC520E" w:rsidP="00DC520E">
      <w:pPr>
        <w:pStyle w:val="a5"/>
        <w:spacing w:before="28" w:beforeAutospacing="0" w:after="28"/>
      </w:pPr>
      <w:r>
        <w:rPr>
          <w:b/>
          <w:bCs/>
        </w:rPr>
        <w:t xml:space="preserve">г. Хабаровск, </w:t>
      </w:r>
      <w:proofErr w:type="spellStart"/>
      <w:proofErr w:type="gramStart"/>
      <w:r>
        <w:rPr>
          <w:b/>
          <w:bCs/>
        </w:rPr>
        <w:t>ул</w:t>
      </w:r>
      <w:proofErr w:type="spellEnd"/>
      <w:proofErr w:type="gramEnd"/>
      <w:r>
        <w:rPr>
          <w:b/>
          <w:bCs/>
        </w:rPr>
        <w:t xml:space="preserve"> Индустриальная,14</w:t>
      </w:r>
      <w:r w:rsidR="007E4BCC">
        <w:rPr>
          <w:b/>
          <w:bCs/>
        </w:rPr>
        <w:t>, строение 1.</w:t>
      </w:r>
    </w:p>
    <w:p w:rsidR="00DC520E" w:rsidRDefault="00DC520E" w:rsidP="00DC520E">
      <w:pPr>
        <w:pStyle w:val="a5"/>
        <w:spacing w:before="28" w:beforeAutospacing="0" w:after="28"/>
      </w:pPr>
      <w:r>
        <w:rPr>
          <w:b/>
          <w:bCs/>
        </w:rPr>
        <w:t xml:space="preserve">Заезд с ул. </w:t>
      </w:r>
      <w:proofErr w:type="spellStart"/>
      <w:r>
        <w:rPr>
          <w:b/>
          <w:bCs/>
        </w:rPr>
        <w:t>Краснореченской</w:t>
      </w:r>
      <w:proofErr w:type="spellEnd"/>
      <w:r>
        <w:rPr>
          <w:b/>
          <w:bCs/>
        </w:rPr>
        <w:t xml:space="preserve"> (на территории автосервиса FORMAX)</w:t>
      </w:r>
      <w:r w:rsidR="007E4BCC">
        <w:rPr>
          <w:b/>
          <w:bCs/>
        </w:rPr>
        <w:t xml:space="preserve">. Офис </w:t>
      </w:r>
      <w:proofErr w:type="gramStart"/>
      <w:r w:rsidR="007E4BCC">
        <w:rPr>
          <w:b/>
          <w:bCs/>
        </w:rPr>
        <w:t>по этому</w:t>
      </w:r>
      <w:proofErr w:type="gramEnd"/>
      <w:r w:rsidR="007E4BCC">
        <w:rPr>
          <w:b/>
          <w:bCs/>
        </w:rPr>
        <w:t xml:space="preserve"> же адресу.</w:t>
      </w:r>
      <w:r>
        <w:rPr>
          <w:b/>
          <w:bCs/>
        </w:rPr>
        <w:t> </w:t>
      </w:r>
    </w:p>
    <w:p w:rsidR="00DC520E" w:rsidRDefault="00DC520E" w:rsidP="005A3B4E">
      <w:pPr>
        <w:pStyle w:val="a5"/>
        <w:spacing w:before="28" w:beforeAutospacing="0" w:after="28"/>
      </w:pPr>
      <w:r>
        <w:rPr>
          <w:b/>
          <w:bCs/>
        </w:rPr>
        <w:t xml:space="preserve">Режим работы </w:t>
      </w:r>
      <w:proofErr w:type="spellStart"/>
      <w:r>
        <w:rPr>
          <w:b/>
          <w:bCs/>
        </w:rPr>
        <w:t>пн-пт</w:t>
      </w:r>
      <w:proofErr w:type="spellEnd"/>
      <w:r>
        <w:rPr>
          <w:b/>
          <w:bCs/>
        </w:rPr>
        <w:t xml:space="preserve"> с 9:00 до 18:00</w:t>
      </w:r>
      <w:r w:rsidR="005A3B4E">
        <w:t xml:space="preserve">, </w:t>
      </w:r>
      <w:proofErr w:type="spellStart"/>
      <w:r>
        <w:rPr>
          <w:b/>
          <w:bCs/>
        </w:rPr>
        <w:t>сб-вс</w:t>
      </w:r>
      <w:proofErr w:type="spellEnd"/>
      <w:r>
        <w:rPr>
          <w:b/>
          <w:bCs/>
        </w:rPr>
        <w:t xml:space="preserve"> ВЫХОДНОЙ </w:t>
      </w:r>
    </w:p>
    <w:p w:rsidR="00DC520E" w:rsidRPr="00934ECE" w:rsidRDefault="00323AB4" w:rsidP="00934ECE">
      <w:pPr>
        <w:pStyle w:val="a5"/>
        <w:spacing w:after="0"/>
        <w:rPr>
          <w:b/>
        </w:rPr>
      </w:pPr>
      <w:r w:rsidRPr="00323AB4">
        <w:rPr>
          <w:b/>
        </w:rPr>
        <w:t xml:space="preserve">Технологические вопросы </w:t>
      </w:r>
      <w:proofErr w:type="gramStart"/>
      <w:r w:rsidRPr="00323AB4">
        <w:rPr>
          <w:b/>
        </w:rPr>
        <w:t xml:space="preserve">( </w:t>
      </w:r>
      <w:proofErr w:type="spellStart"/>
      <w:proofErr w:type="gramEnd"/>
      <w:r w:rsidRPr="00323AB4">
        <w:rPr>
          <w:b/>
        </w:rPr>
        <w:t>автоэкспедирование</w:t>
      </w:r>
      <w:proofErr w:type="spellEnd"/>
      <w:r w:rsidRPr="00323AB4">
        <w:rPr>
          <w:b/>
        </w:rPr>
        <w:t>, выдача гр</w:t>
      </w:r>
      <w:r w:rsidR="00934ECE">
        <w:rPr>
          <w:b/>
        </w:rPr>
        <w:t>узов) - т.</w:t>
      </w:r>
      <w:r w:rsidR="00DC520E">
        <w:rPr>
          <w:b/>
          <w:bCs/>
        </w:rPr>
        <w:t>+7  984-297-64-34</w:t>
      </w:r>
      <w:r>
        <w:rPr>
          <w:b/>
          <w:bCs/>
        </w:rPr>
        <w:t xml:space="preserve"> </w:t>
      </w:r>
    </w:p>
    <w:p w:rsidR="007E4BCC" w:rsidRDefault="007E4BCC" w:rsidP="007E4BCC">
      <w:pPr>
        <w:pStyle w:val="a5"/>
        <w:spacing w:before="0" w:beforeAutospacing="0" w:after="0"/>
        <w:rPr>
          <w:b/>
          <w:bCs/>
        </w:rPr>
      </w:pPr>
    </w:p>
    <w:p w:rsidR="005A3B4E" w:rsidRPr="005A3B4E" w:rsidRDefault="00323AB4" w:rsidP="007E4BCC">
      <w:pPr>
        <w:pStyle w:val="a5"/>
        <w:spacing w:before="0" w:beforeAutospacing="0" w:after="0"/>
        <w:rPr>
          <w:b/>
        </w:rPr>
      </w:pPr>
      <w:r w:rsidRPr="005A3B4E">
        <w:rPr>
          <w:b/>
        </w:rPr>
        <w:t xml:space="preserve">Коммерческие вопросы </w:t>
      </w:r>
      <w:proofErr w:type="gramStart"/>
      <w:r w:rsidRPr="005A3B4E">
        <w:rPr>
          <w:b/>
        </w:rPr>
        <w:t xml:space="preserve">( </w:t>
      </w:r>
      <w:proofErr w:type="gramEnd"/>
      <w:r w:rsidRPr="005A3B4E">
        <w:rPr>
          <w:b/>
        </w:rPr>
        <w:t xml:space="preserve">ценовая политика, взаиморасчеты, бухгалтерия) – </w:t>
      </w:r>
    </w:p>
    <w:p w:rsidR="00323AB4" w:rsidRPr="005A3B4E" w:rsidRDefault="00323AB4" w:rsidP="007E7811">
      <w:pPr>
        <w:pStyle w:val="a5"/>
        <w:spacing w:before="0" w:beforeAutospacing="0" w:after="0"/>
        <w:rPr>
          <w:b/>
        </w:rPr>
      </w:pPr>
      <w:r w:rsidRPr="005A3B4E">
        <w:rPr>
          <w:b/>
        </w:rPr>
        <w:t>Больц Сергей Витальевич т. +7 917-543-99-08</w:t>
      </w:r>
    </w:p>
    <w:p w:rsidR="007E7811" w:rsidRDefault="007E7811" w:rsidP="00DC520E">
      <w:pPr>
        <w:pStyle w:val="a5"/>
        <w:spacing w:after="0"/>
      </w:pPr>
    </w:p>
    <w:p w:rsidR="00DC520E" w:rsidRDefault="00DC520E"/>
    <w:p w:rsidR="00DC520E" w:rsidRDefault="00DC520E">
      <w:r>
        <w:t>Схема проезда.</w:t>
      </w:r>
    </w:p>
    <w:p w:rsidR="00563070" w:rsidRDefault="00461FB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8.7pt;margin-top:170.15pt;width:151.5pt;height:48pt;z-index:251663360" filled="f" stroked="f">
            <v:textbox>
              <w:txbxContent>
                <w:p w:rsidR="00F67C1C" w:rsidRDefault="00F67C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Индустриальная,14/1</w:t>
                  </w:r>
                </w:p>
                <w:p w:rsidR="00F67C1C" w:rsidRDefault="00F67C1C">
                  <w:r>
                    <w:rPr>
                      <w:b/>
                      <w:bCs/>
                    </w:rPr>
                    <w:t>ООО «СПЕКТР СИБИРЬ»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9.7pt;margin-top:151.4pt;width:30.75pt;height:112.5pt;flip:y;z-index:251662336" o:connectortype="straight" strokecolor="red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90.2pt;margin-top:151.4pt;width:22.5pt;height:13.5pt;flip:x;z-index:251661312" o:connectortype="straight" strokecolor="red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04.45pt;margin-top:139.4pt;width:8.25pt;height:12pt;z-index:251660288" o:connectortype="straight" strokecolor="red" strokeweight="1.5pt">
            <v:stroke dashstyle="dash"/>
          </v:shape>
        </w:pict>
      </w:r>
      <w:r>
        <w:rPr>
          <w:noProof/>
          <w:lang w:eastAsia="ru-RU"/>
        </w:rPr>
        <w:pict>
          <v:shape id="_x0000_s1030" type="#_x0000_t32" style="position:absolute;margin-left:363.95pt;margin-top:139.4pt;width:40.5pt;height:15.75pt;flip:y;z-index:251659264" o:connectortype="straight" strokecolor="red" strokeweight="1.5pt">
            <v:stroke dashstyle="dash"/>
          </v:shape>
        </w:pict>
      </w:r>
      <w:r>
        <w:rPr>
          <w:noProof/>
          <w:lang w:eastAsia="ru-RU"/>
        </w:rPr>
        <w:pict>
          <v:shape id="_x0000_s1029" type="#_x0000_t32" style="position:absolute;margin-left:180.2pt;margin-top:116.9pt;width:183.75pt;height:38.25pt;z-index:251658240" o:connectortype="straight" strokecolor="red" strokeweight="1.5pt">
            <v:stroke dashstyle="dash"/>
          </v:shape>
        </w:pict>
      </w:r>
      <w:r w:rsidR="00DC520E">
        <w:rPr>
          <w:noProof/>
          <w:lang w:eastAsia="ru-RU"/>
        </w:rPr>
        <w:drawing>
          <wp:inline distT="0" distB="0" distL="0" distR="0">
            <wp:extent cx="6703295" cy="4838700"/>
            <wp:effectExtent l="19050" t="0" r="23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80" cy="484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070" w:rsidSect="00DC520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0E"/>
    <w:rsid w:val="00160C82"/>
    <w:rsid w:val="001A5FFE"/>
    <w:rsid w:val="002A7DD1"/>
    <w:rsid w:val="00323AB4"/>
    <w:rsid w:val="00461FB2"/>
    <w:rsid w:val="00563070"/>
    <w:rsid w:val="005A3B4E"/>
    <w:rsid w:val="007E4BCC"/>
    <w:rsid w:val="007E7811"/>
    <w:rsid w:val="0085442F"/>
    <w:rsid w:val="00934ECE"/>
    <w:rsid w:val="00B85C28"/>
    <w:rsid w:val="00C80539"/>
    <w:rsid w:val="00D53411"/>
    <w:rsid w:val="00DC520E"/>
    <w:rsid w:val="00DC65C0"/>
    <w:rsid w:val="00ED5DD3"/>
    <w:rsid w:val="00F36E0C"/>
    <w:rsid w:val="00F6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2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52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46D6-084A-4EF6-A6EE-760608F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arxipova.natalya</cp:lastModifiedBy>
  <cp:revision>7</cp:revision>
  <dcterms:created xsi:type="dcterms:W3CDTF">2021-05-04T07:29:00Z</dcterms:created>
  <dcterms:modified xsi:type="dcterms:W3CDTF">2021-05-04T07:29:00Z</dcterms:modified>
</cp:coreProperties>
</file>